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5BA34" w14:textId="77777777" w:rsidR="008E5833" w:rsidRDefault="008E5833" w:rsidP="008E5833">
      <w:pPr>
        <w:jc w:val="center"/>
      </w:pPr>
      <w:r>
        <w:rPr>
          <w:noProof/>
          <w:lang w:eastAsia="it-IT"/>
        </w:rPr>
        <w:drawing>
          <wp:inline distT="0" distB="0" distL="0" distR="0" wp14:anchorId="4633DAE1" wp14:editId="4E60C872">
            <wp:extent cx="4705200" cy="1062000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d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200" cy="10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51803" w14:textId="77777777" w:rsidR="004321B3" w:rsidRDefault="008E5833" w:rsidP="008E5833">
      <w:pPr>
        <w:tabs>
          <w:tab w:val="left" w:pos="6427"/>
        </w:tabs>
      </w:pPr>
      <w:r>
        <w:tab/>
      </w:r>
    </w:p>
    <w:p w14:paraId="2136EAA2" w14:textId="77777777" w:rsidR="008E5833" w:rsidRDefault="008E5833" w:rsidP="008E5833">
      <w:pPr>
        <w:tabs>
          <w:tab w:val="left" w:pos="6427"/>
        </w:tabs>
        <w:jc w:val="center"/>
        <w:rPr>
          <w:b/>
        </w:rPr>
      </w:pPr>
    </w:p>
    <w:p w14:paraId="33CFE491" w14:textId="77777777" w:rsidR="009C5FB1" w:rsidRDefault="009C5FB1" w:rsidP="009C5FB1">
      <w:pPr>
        <w:tabs>
          <w:tab w:val="left" w:pos="6427"/>
        </w:tabs>
        <w:jc w:val="center"/>
        <w:outlineLvl w:val="0"/>
        <w:rPr>
          <w:b/>
        </w:rPr>
      </w:pPr>
    </w:p>
    <w:p w14:paraId="08C1F759" w14:textId="1A9FE0EA" w:rsidR="00E65503" w:rsidRDefault="00E65503" w:rsidP="009C5FB1">
      <w:pPr>
        <w:tabs>
          <w:tab w:val="left" w:pos="6427"/>
        </w:tabs>
        <w:jc w:val="center"/>
        <w:outlineLvl w:val="0"/>
        <w:rPr>
          <w:b/>
        </w:rPr>
      </w:pPr>
      <w:r>
        <w:rPr>
          <w:b/>
        </w:rPr>
        <w:t>EVENTI  “</w:t>
      </w:r>
      <w:r w:rsidR="008E5833" w:rsidRPr="008E5833">
        <w:rPr>
          <w:b/>
        </w:rPr>
        <w:t>SETTIMANA DEL CERVELLO</w:t>
      </w:r>
      <w:r>
        <w:rPr>
          <w:b/>
        </w:rPr>
        <w:t xml:space="preserve">” </w:t>
      </w:r>
      <w:r w:rsidRPr="008E5833">
        <w:rPr>
          <w:b/>
        </w:rPr>
        <w:t>IN ITALIA (12-18 MARZO 2018)</w:t>
      </w:r>
    </w:p>
    <w:p w14:paraId="52D3FD86" w14:textId="26986727" w:rsidR="008E5833" w:rsidRPr="008E5833" w:rsidRDefault="00660B01" w:rsidP="009C5FB1">
      <w:pPr>
        <w:tabs>
          <w:tab w:val="left" w:pos="6427"/>
        </w:tabs>
        <w:jc w:val="center"/>
        <w:outlineLvl w:val="0"/>
        <w:rPr>
          <w:b/>
        </w:rPr>
      </w:pPr>
      <w:r>
        <w:rPr>
          <w:b/>
        </w:rPr>
        <w:t>TIPOLOGIE, TEMI,</w:t>
      </w:r>
      <w:r w:rsidR="00E65503">
        <w:rPr>
          <w:b/>
        </w:rPr>
        <w:t xml:space="preserve"> CITTA’</w:t>
      </w:r>
      <w:r>
        <w:rPr>
          <w:b/>
        </w:rPr>
        <w:t xml:space="preserve"> E REGIONI</w:t>
      </w:r>
      <w:bookmarkStart w:id="0" w:name="_GoBack"/>
      <w:bookmarkEnd w:id="0"/>
      <w:r w:rsidR="008E5833" w:rsidRPr="008E5833">
        <w:rPr>
          <w:b/>
        </w:rPr>
        <w:t xml:space="preserve"> </w:t>
      </w:r>
    </w:p>
    <w:p w14:paraId="29B1F21F" w14:textId="77777777" w:rsidR="008E5833" w:rsidRDefault="00660B01" w:rsidP="009C5FB1">
      <w:pPr>
        <w:tabs>
          <w:tab w:val="left" w:pos="6427"/>
        </w:tabs>
        <w:jc w:val="center"/>
        <w:outlineLvl w:val="0"/>
      </w:pPr>
      <w:hyperlink r:id="rId6" w:history="1">
        <w:r w:rsidR="008E5833" w:rsidRPr="005B4BD6">
          <w:rPr>
            <w:rStyle w:val="Collegamentoipertestuale"/>
          </w:rPr>
          <w:t>www.settimanadelcervello.it</w:t>
        </w:r>
      </w:hyperlink>
    </w:p>
    <w:p w14:paraId="2AA24D14" w14:textId="77777777" w:rsidR="008E5833" w:rsidRDefault="008E5833" w:rsidP="008E5833">
      <w:pPr>
        <w:tabs>
          <w:tab w:val="left" w:pos="6427"/>
        </w:tabs>
        <w:jc w:val="center"/>
      </w:pPr>
    </w:p>
    <w:p w14:paraId="0878912F" w14:textId="25FB24F5" w:rsidR="008E5833" w:rsidRPr="008E5833" w:rsidRDefault="007976BF" w:rsidP="009C5FB1">
      <w:pPr>
        <w:outlineLvl w:val="0"/>
        <w:rPr>
          <w:rFonts w:ascii="Calibri" w:hAnsi="Calibri" w:cs="Times New Roman"/>
          <w:b/>
          <w:bCs/>
          <w:color w:val="000000"/>
          <w:sz w:val="22"/>
          <w:szCs w:val="22"/>
          <w:lang w:eastAsia="it-IT"/>
        </w:rPr>
      </w:pPr>
      <w:r>
        <w:rPr>
          <w:rFonts w:ascii="Calibri" w:hAnsi="Calibri" w:cs="Times New Roman"/>
          <w:b/>
          <w:bCs/>
          <w:color w:val="000000"/>
          <w:sz w:val="22"/>
          <w:szCs w:val="22"/>
          <w:lang w:eastAsia="it-IT"/>
        </w:rPr>
        <w:t>G</w:t>
      </w:r>
      <w:r w:rsidR="008E5833">
        <w:rPr>
          <w:rFonts w:ascii="Calibri" w:hAnsi="Calibri" w:cs="Times New Roman"/>
          <w:b/>
          <w:bCs/>
          <w:color w:val="000000"/>
          <w:sz w:val="22"/>
          <w:szCs w:val="22"/>
          <w:lang w:eastAsia="it-IT"/>
        </w:rPr>
        <w:t>li eventi previsti in 20 Regioni italiane</w:t>
      </w:r>
    </w:p>
    <w:p w14:paraId="14666D47" w14:textId="77777777" w:rsidR="008E5833" w:rsidRPr="008E5833" w:rsidRDefault="008E5833" w:rsidP="008E5833">
      <w:pPr>
        <w:numPr>
          <w:ilvl w:val="0"/>
          <w:numId w:val="1"/>
        </w:numPr>
        <w:ind w:left="360"/>
        <w:rPr>
          <w:rFonts w:ascii="Calibri" w:eastAsia="Times New Roman" w:hAnsi="Calibri" w:cs="Times New Roman"/>
          <w:color w:val="000000"/>
          <w:sz w:val="22"/>
          <w:szCs w:val="22"/>
          <w:lang w:eastAsia="it-IT"/>
        </w:rPr>
      </w:pPr>
      <w:r w:rsidRPr="008E5833">
        <w:rPr>
          <w:rFonts w:ascii="Calibri" w:eastAsia="Times New Roman" w:hAnsi="Calibri" w:cs="Times New Roman"/>
          <w:color w:val="000000"/>
          <w:sz w:val="22"/>
          <w:szCs w:val="22"/>
          <w:lang w:eastAsia="it-IT"/>
        </w:rPr>
        <w:t xml:space="preserve">Open </w:t>
      </w:r>
      <w:proofErr w:type="spellStart"/>
      <w:r w:rsidRPr="008E5833">
        <w:rPr>
          <w:rFonts w:ascii="Calibri" w:eastAsia="Times New Roman" w:hAnsi="Calibri" w:cs="Times New Roman"/>
          <w:color w:val="000000"/>
          <w:sz w:val="22"/>
          <w:szCs w:val="22"/>
          <w:lang w:eastAsia="it-IT"/>
        </w:rPr>
        <w:t>days</w:t>
      </w:r>
      <w:proofErr w:type="spellEnd"/>
      <w:r w:rsidRPr="008E5833">
        <w:rPr>
          <w:rFonts w:ascii="Calibri" w:eastAsia="Times New Roman" w:hAnsi="Calibri" w:cs="Times New Roman"/>
          <w:color w:val="000000"/>
          <w:sz w:val="22"/>
          <w:szCs w:val="22"/>
          <w:lang w:eastAsia="it-IT"/>
        </w:rPr>
        <w:t xml:space="preserve"> per conoscere gli strumenti e i metodi delle neuroscienze</w:t>
      </w:r>
    </w:p>
    <w:p w14:paraId="387AEEEC" w14:textId="77777777" w:rsidR="008E5833" w:rsidRPr="008E5833" w:rsidRDefault="008E5833" w:rsidP="008E5833">
      <w:pPr>
        <w:numPr>
          <w:ilvl w:val="0"/>
          <w:numId w:val="1"/>
        </w:numPr>
        <w:ind w:left="360"/>
        <w:rPr>
          <w:rFonts w:ascii="Calibri" w:eastAsia="Times New Roman" w:hAnsi="Calibri" w:cs="Times New Roman"/>
          <w:color w:val="000000"/>
          <w:sz w:val="22"/>
          <w:szCs w:val="22"/>
          <w:lang w:eastAsia="it-IT"/>
        </w:rPr>
      </w:pPr>
      <w:r w:rsidRPr="008E5833">
        <w:rPr>
          <w:rFonts w:ascii="Calibri" w:eastAsia="Times New Roman" w:hAnsi="Calibri" w:cs="Times New Roman"/>
          <w:color w:val="000000"/>
          <w:sz w:val="22"/>
          <w:szCs w:val="22"/>
          <w:lang w:eastAsia="it-IT"/>
        </w:rPr>
        <w:t>Sportelli informativi sul funzionamento cerebrale sano e patologico presso associazioni e ospedali</w:t>
      </w:r>
    </w:p>
    <w:p w14:paraId="5F2C9B11" w14:textId="04C9DAB8" w:rsidR="008E5833" w:rsidRPr="008E5833" w:rsidRDefault="008E5833" w:rsidP="008E5833">
      <w:pPr>
        <w:numPr>
          <w:ilvl w:val="0"/>
          <w:numId w:val="1"/>
        </w:numPr>
        <w:ind w:left="360"/>
        <w:rPr>
          <w:rFonts w:ascii="Calibri" w:eastAsia="Times New Roman" w:hAnsi="Calibri" w:cs="Times New Roman"/>
          <w:color w:val="000000"/>
          <w:sz w:val="22"/>
          <w:szCs w:val="22"/>
          <w:lang w:eastAsia="it-IT"/>
        </w:rPr>
      </w:pPr>
      <w:r w:rsidRPr="008E5833">
        <w:rPr>
          <w:rFonts w:ascii="Calibri" w:eastAsia="Times New Roman" w:hAnsi="Calibri" w:cs="Times New Roman"/>
          <w:color w:val="000000"/>
          <w:sz w:val="22"/>
          <w:szCs w:val="22"/>
          <w:lang w:eastAsia="it-IT"/>
        </w:rPr>
        <w:t>Workshop pratici (i più particolari: neuro</w:t>
      </w:r>
      <w:r w:rsidR="007976BF">
        <w:rPr>
          <w:rFonts w:ascii="Calibri" w:eastAsia="Times New Roman" w:hAnsi="Calibri" w:cs="Times New Roman"/>
          <w:color w:val="000000"/>
          <w:sz w:val="22"/>
          <w:szCs w:val="22"/>
          <w:lang w:eastAsia="it-IT"/>
        </w:rPr>
        <w:t>-</w:t>
      </w:r>
      <w:r w:rsidRPr="008E5833">
        <w:rPr>
          <w:rFonts w:ascii="Calibri" w:eastAsia="Times New Roman" w:hAnsi="Calibri" w:cs="Times New Roman"/>
          <w:color w:val="000000"/>
          <w:sz w:val="22"/>
          <w:szCs w:val="22"/>
          <w:lang w:eastAsia="it-IT"/>
        </w:rPr>
        <w:t>gastronomia, criminologia, scacchi, teatro, nuove dipendenze)</w:t>
      </w:r>
    </w:p>
    <w:p w14:paraId="4D45B204" w14:textId="77777777" w:rsidR="008E5833" w:rsidRPr="008E5833" w:rsidRDefault="008E5833" w:rsidP="008E5833">
      <w:pPr>
        <w:numPr>
          <w:ilvl w:val="0"/>
          <w:numId w:val="1"/>
        </w:numPr>
        <w:ind w:left="360"/>
        <w:rPr>
          <w:rFonts w:ascii="Calibri" w:eastAsia="Times New Roman" w:hAnsi="Calibri" w:cs="Times New Roman"/>
          <w:color w:val="000000"/>
          <w:sz w:val="22"/>
          <w:szCs w:val="22"/>
          <w:lang w:eastAsia="it-IT"/>
        </w:rPr>
      </w:pPr>
      <w:r w:rsidRPr="008E5833">
        <w:rPr>
          <w:rFonts w:ascii="Calibri" w:eastAsia="Times New Roman" w:hAnsi="Calibri" w:cs="Times New Roman"/>
          <w:color w:val="000000"/>
          <w:sz w:val="22"/>
          <w:szCs w:val="22"/>
          <w:lang w:eastAsia="it-IT"/>
        </w:rPr>
        <w:t>Attività a scuola per studenti e insegnanti – conoscere il cervello e ottimizzare il metodo di studio e di insegnamento</w:t>
      </w:r>
    </w:p>
    <w:p w14:paraId="05CB314D" w14:textId="77777777" w:rsidR="008E5833" w:rsidRPr="008E5833" w:rsidRDefault="008E5833" w:rsidP="008E5833">
      <w:pPr>
        <w:numPr>
          <w:ilvl w:val="0"/>
          <w:numId w:val="1"/>
        </w:numPr>
        <w:ind w:left="360"/>
        <w:rPr>
          <w:rFonts w:ascii="Calibri" w:eastAsia="Times New Roman" w:hAnsi="Calibri" w:cs="Times New Roman"/>
          <w:color w:val="000000"/>
          <w:sz w:val="22"/>
          <w:szCs w:val="22"/>
          <w:lang w:eastAsia="it-IT"/>
        </w:rPr>
      </w:pPr>
      <w:r w:rsidRPr="008E5833">
        <w:rPr>
          <w:rFonts w:ascii="Calibri" w:eastAsia="Times New Roman" w:hAnsi="Calibri" w:cs="Times New Roman"/>
          <w:color w:val="000000"/>
          <w:sz w:val="22"/>
          <w:szCs w:val="22"/>
          <w:lang w:eastAsia="it-IT"/>
        </w:rPr>
        <w:t>Momenti di confronto, supporto e sensibilizzazione per i familiari dei malati di Alzheimer e altre forme di demenza (comprendere e gestire la malattia)</w:t>
      </w:r>
    </w:p>
    <w:p w14:paraId="5F2F1563" w14:textId="77777777" w:rsidR="008E5833" w:rsidRPr="008E5833" w:rsidRDefault="008E5833" w:rsidP="008E5833">
      <w:pPr>
        <w:numPr>
          <w:ilvl w:val="0"/>
          <w:numId w:val="1"/>
        </w:numPr>
        <w:ind w:left="360"/>
        <w:rPr>
          <w:rFonts w:ascii="Calibri" w:eastAsia="Times New Roman" w:hAnsi="Calibri" w:cs="Times New Roman"/>
          <w:color w:val="000000"/>
          <w:sz w:val="22"/>
          <w:szCs w:val="22"/>
          <w:lang w:eastAsia="it-IT"/>
        </w:rPr>
      </w:pPr>
      <w:r w:rsidRPr="008E5833">
        <w:rPr>
          <w:rFonts w:ascii="Calibri" w:eastAsia="Times New Roman" w:hAnsi="Calibri" w:cs="Times New Roman"/>
          <w:color w:val="000000"/>
          <w:sz w:val="22"/>
          <w:szCs w:val="22"/>
          <w:lang w:eastAsia="it-IT"/>
        </w:rPr>
        <w:t>Aperitivi informali per parlare di come il cervello funziona e sensibilizzare rispetto all’abuso di alcol</w:t>
      </w:r>
    </w:p>
    <w:p w14:paraId="2C545C92" w14:textId="77777777" w:rsidR="008E5833" w:rsidRPr="008E5833" w:rsidRDefault="008E5833" w:rsidP="008E5833">
      <w:pPr>
        <w:numPr>
          <w:ilvl w:val="0"/>
          <w:numId w:val="1"/>
        </w:numPr>
        <w:ind w:left="360"/>
        <w:rPr>
          <w:rFonts w:ascii="Calibri" w:eastAsia="Times New Roman" w:hAnsi="Calibri" w:cs="Times New Roman"/>
          <w:color w:val="000000"/>
          <w:sz w:val="22"/>
          <w:szCs w:val="22"/>
          <w:lang w:eastAsia="it-IT"/>
        </w:rPr>
      </w:pPr>
      <w:r w:rsidRPr="008E5833">
        <w:rPr>
          <w:rFonts w:ascii="Calibri" w:eastAsia="Times New Roman" w:hAnsi="Calibri" w:cs="Times New Roman"/>
          <w:color w:val="000000"/>
          <w:sz w:val="22"/>
          <w:szCs w:val="22"/>
          <w:lang w:eastAsia="it-IT"/>
        </w:rPr>
        <w:t>Incontri moderati da psicologi ed esperti con giochi da tavola per imparare divertendosi </w:t>
      </w:r>
    </w:p>
    <w:p w14:paraId="3B700C34" w14:textId="77777777" w:rsidR="008E5833" w:rsidRPr="008E5833" w:rsidRDefault="008E5833" w:rsidP="008E5833">
      <w:pPr>
        <w:numPr>
          <w:ilvl w:val="0"/>
          <w:numId w:val="1"/>
        </w:numPr>
        <w:ind w:left="360"/>
        <w:rPr>
          <w:rFonts w:ascii="Calibri" w:eastAsia="Times New Roman" w:hAnsi="Calibri" w:cs="Times New Roman"/>
          <w:color w:val="000000"/>
          <w:sz w:val="22"/>
          <w:szCs w:val="22"/>
          <w:lang w:eastAsia="it-IT"/>
        </w:rPr>
      </w:pPr>
      <w:r w:rsidRPr="008E5833">
        <w:rPr>
          <w:rFonts w:ascii="Calibri" w:eastAsia="Times New Roman" w:hAnsi="Calibri" w:cs="Times New Roman"/>
          <w:color w:val="000000"/>
          <w:sz w:val="22"/>
          <w:szCs w:val="22"/>
          <w:lang w:eastAsia="it-IT"/>
        </w:rPr>
        <w:t>Screening cognitivi di prevenzione del decadimento cognitivo</w:t>
      </w:r>
    </w:p>
    <w:p w14:paraId="54910573" w14:textId="77777777" w:rsidR="008E5833" w:rsidRPr="008E5833" w:rsidRDefault="008E5833" w:rsidP="008E5833">
      <w:pPr>
        <w:numPr>
          <w:ilvl w:val="0"/>
          <w:numId w:val="1"/>
        </w:numPr>
        <w:ind w:left="360"/>
        <w:rPr>
          <w:rFonts w:ascii="Calibri" w:eastAsia="Times New Roman" w:hAnsi="Calibri" w:cs="Times New Roman"/>
          <w:color w:val="000000"/>
          <w:sz w:val="22"/>
          <w:szCs w:val="22"/>
          <w:lang w:eastAsia="it-IT"/>
        </w:rPr>
      </w:pPr>
      <w:r w:rsidRPr="008E5833">
        <w:rPr>
          <w:rFonts w:ascii="Calibri" w:eastAsia="Times New Roman" w:hAnsi="Calibri" w:cs="Times New Roman"/>
          <w:color w:val="000000"/>
          <w:sz w:val="22"/>
          <w:szCs w:val="22"/>
          <w:lang w:eastAsia="it-IT"/>
        </w:rPr>
        <w:t>Screening età evolutiva per identificare segni di Disturbi dell’Apprendimento (dislessia, disgrafia…)</w:t>
      </w:r>
    </w:p>
    <w:p w14:paraId="5A8AEF75" w14:textId="77777777" w:rsidR="008E5833" w:rsidRPr="008E5833" w:rsidRDefault="008E5833" w:rsidP="008E5833">
      <w:pPr>
        <w:numPr>
          <w:ilvl w:val="0"/>
          <w:numId w:val="1"/>
        </w:numPr>
        <w:ind w:left="360"/>
        <w:rPr>
          <w:rFonts w:ascii="Calibri" w:eastAsia="Times New Roman" w:hAnsi="Calibri" w:cs="Times New Roman"/>
          <w:color w:val="000000"/>
          <w:sz w:val="22"/>
          <w:szCs w:val="22"/>
          <w:lang w:eastAsia="it-IT"/>
        </w:rPr>
      </w:pPr>
      <w:r w:rsidRPr="008E5833">
        <w:rPr>
          <w:rFonts w:ascii="Calibri" w:eastAsia="Times New Roman" w:hAnsi="Calibri" w:cs="Times New Roman"/>
          <w:color w:val="000000"/>
          <w:sz w:val="22"/>
          <w:szCs w:val="22"/>
          <w:lang w:eastAsia="it-IT"/>
        </w:rPr>
        <w:t>Interventi / interviste alla radio o in TV già concordati </w:t>
      </w:r>
    </w:p>
    <w:p w14:paraId="1F113DD0" w14:textId="77777777" w:rsidR="008E5833" w:rsidRPr="008E5833" w:rsidRDefault="008E5833" w:rsidP="008E5833">
      <w:pPr>
        <w:numPr>
          <w:ilvl w:val="0"/>
          <w:numId w:val="1"/>
        </w:numPr>
        <w:ind w:left="360"/>
        <w:rPr>
          <w:rFonts w:ascii="Calibri" w:eastAsia="Times New Roman" w:hAnsi="Calibri" w:cs="Times New Roman"/>
          <w:color w:val="000000"/>
          <w:sz w:val="22"/>
          <w:szCs w:val="22"/>
          <w:lang w:eastAsia="it-IT"/>
        </w:rPr>
      </w:pPr>
      <w:r w:rsidRPr="008E5833">
        <w:rPr>
          <w:rFonts w:ascii="Calibri" w:eastAsia="Times New Roman" w:hAnsi="Calibri" w:cs="Times New Roman"/>
          <w:color w:val="000000"/>
          <w:sz w:val="22"/>
          <w:szCs w:val="22"/>
          <w:lang w:eastAsia="it-IT"/>
        </w:rPr>
        <w:t>Mostre e concorsi creativi</w:t>
      </w:r>
    </w:p>
    <w:p w14:paraId="737D1406" w14:textId="77777777" w:rsidR="008E5833" w:rsidRPr="008E5833" w:rsidRDefault="008E5833" w:rsidP="008E5833">
      <w:pPr>
        <w:numPr>
          <w:ilvl w:val="0"/>
          <w:numId w:val="1"/>
        </w:numPr>
        <w:ind w:left="360"/>
        <w:rPr>
          <w:rFonts w:ascii="Calibri" w:eastAsia="Times New Roman" w:hAnsi="Calibri" w:cs="Times New Roman"/>
          <w:color w:val="000000"/>
          <w:sz w:val="22"/>
          <w:szCs w:val="22"/>
          <w:lang w:eastAsia="it-IT"/>
        </w:rPr>
      </w:pPr>
      <w:r w:rsidRPr="008E5833">
        <w:rPr>
          <w:rFonts w:ascii="Calibri" w:eastAsia="Times New Roman" w:hAnsi="Calibri" w:cs="Times New Roman"/>
          <w:color w:val="000000"/>
          <w:sz w:val="22"/>
          <w:szCs w:val="22"/>
          <w:lang w:eastAsia="it-IT"/>
        </w:rPr>
        <w:t>Training cognitivi per potenziale le funzioni mentali</w:t>
      </w:r>
    </w:p>
    <w:p w14:paraId="2076249D" w14:textId="77777777" w:rsidR="008E5833" w:rsidRPr="008E5833" w:rsidRDefault="008E5833" w:rsidP="008E5833">
      <w:pPr>
        <w:rPr>
          <w:rFonts w:ascii="Calibri" w:hAnsi="Calibri" w:cs="Times New Roman"/>
          <w:color w:val="000000"/>
          <w:sz w:val="22"/>
          <w:szCs w:val="22"/>
          <w:lang w:eastAsia="it-IT"/>
        </w:rPr>
      </w:pPr>
      <w:r w:rsidRPr="008E5833">
        <w:rPr>
          <w:rFonts w:ascii="Calibri" w:hAnsi="Calibri" w:cs="Times New Roman"/>
          <w:color w:val="000000"/>
          <w:sz w:val="22"/>
          <w:szCs w:val="22"/>
          <w:lang w:eastAsia="it-IT"/>
        </w:rPr>
        <w:t> </w:t>
      </w:r>
    </w:p>
    <w:p w14:paraId="1FD2F624" w14:textId="2EC58FB7" w:rsidR="007976BF" w:rsidRPr="008E5833" w:rsidRDefault="008E5833" w:rsidP="009C5FB1">
      <w:pPr>
        <w:outlineLvl w:val="0"/>
        <w:rPr>
          <w:rFonts w:ascii="Calibri" w:hAnsi="Calibri" w:cs="Times New Roman"/>
          <w:b/>
          <w:bCs/>
          <w:color w:val="000000"/>
          <w:sz w:val="22"/>
          <w:szCs w:val="22"/>
          <w:lang w:eastAsia="it-IT"/>
        </w:rPr>
      </w:pPr>
      <w:r w:rsidRPr="008E5833">
        <w:rPr>
          <w:rFonts w:ascii="Calibri" w:hAnsi="Calibri" w:cs="Times New Roman"/>
          <w:b/>
          <w:bCs/>
          <w:color w:val="000000"/>
          <w:sz w:val="22"/>
          <w:szCs w:val="22"/>
          <w:lang w:eastAsia="it-IT"/>
        </w:rPr>
        <w:t xml:space="preserve">Temi attuali </w:t>
      </w:r>
    </w:p>
    <w:p w14:paraId="6DDC13FA" w14:textId="77777777" w:rsidR="008E5833" w:rsidRPr="008E5833" w:rsidRDefault="008E5833" w:rsidP="008E5833">
      <w:pPr>
        <w:numPr>
          <w:ilvl w:val="0"/>
          <w:numId w:val="2"/>
        </w:numPr>
        <w:ind w:left="360"/>
        <w:rPr>
          <w:rFonts w:ascii="Calibri" w:eastAsia="Times New Roman" w:hAnsi="Calibri" w:cs="Times New Roman"/>
          <w:color w:val="000000"/>
          <w:sz w:val="22"/>
          <w:szCs w:val="22"/>
          <w:lang w:eastAsia="it-IT"/>
        </w:rPr>
      </w:pPr>
      <w:r w:rsidRPr="008E5833">
        <w:rPr>
          <w:rFonts w:ascii="Calibri" w:eastAsia="Times New Roman" w:hAnsi="Calibri" w:cs="Times New Roman"/>
          <w:color w:val="000000"/>
          <w:sz w:val="22"/>
          <w:szCs w:val="22"/>
          <w:lang w:eastAsia="it-IT"/>
        </w:rPr>
        <w:t>Disturbi dell’apprendimento – con un’attenzione particolare non solo ai ragazzi ma anche agli insegnanti e ai genitori</w:t>
      </w:r>
    </w:p>
    <w:p w14:paraId="2EF753D5" w14:textId="77777777" w:rsidR="008E5833" w:rsidRPr="008E5833" w:rsidRDefault="008E5833" w:rsidP="008E5833">
      <w:pPr>
        <w:numPr>
          <w:ilvl w:val="0"/>
          <w:numId w:val="2"/>
        </w:numPr>
        <w:ind w:left="360"/>
        <w:rPr>
          <w:rFonts w:ascii="Calibri" w:eastAsia="Times New Roman" w:hAnsi="Calibri" w:cs="Times New Roman"/>
          <w:color w:val="000000"/>
          <w:sz w:val="22"/>
          <w:szCs w:val="22"/>
          <w:lang w:eastAsia="it-IT"/>
        </w:rPr>
      </w:pPr>
      <w:r w:rsidRPr="008E5833">
        <w:rPr>
          <w:rFonts w:ascii="Calibri" w:eastAsia="Times New Roman" w:hAnsi="Calibri" w:cs="Times New Roman"/>
          <w:color w:val="000000"/>
          <w:sz w:val="22"/>
          <w:szCs w:val="22"/>
          <w:lang w:eastAsia="it-IT"/>
        </w:rPr>
        <w:t xml:space="preserve">Nuove dipendenze, videogiochi ed effetti sul cervello, </w:t>
      </w:r>
      <w:proofErr w:type="spellStart"/>
      <w:r w:rsidRPr="008E5833">
        <w:rPr>
          <w:rFonts w:ascii="Calibri" w:eastAsia="Times New Roman" w:hAnsi="Calibri" w:cs="Times New Roman"/>
          <w:color w:val="000000"/>
          <w:sz w:val="22"/>
          <w:szCs w:val="22"/>
          <w:lang w:eastAsia="it-IT"/>
        </w:rPr>
        <w:t>cyberbullismo</w:t>
      </w:r>
      <w:proofErr w:type="spellEnd"/>
    </w:p>
    <w:p w14:paraId="6157EF83" w14:textId="77777777" w:rsidR="008E5833" w:rsidRPr="008E5833" w:rsidRDefault="008E5833" w:rsidP="008E5833">
      <w:pPr>
        <w:numPr>
          <w:ilvl w:val="0"/>
          <w:numId w:val="2"/>
        </w:numPr>
        <w:ind w:left="360"/>
        <w:rPr>
          <w:rFonts w:ascii="Calibri" w:eastAsia="Times New Roman" w:hAnsi="Calibri" w:cs="Times New Roman"/>
          <w:color w:val="000000"/>
          <w:sz w:val="22"/>
          <w:szCs w:val="22"/>
          <w:lang w:eastAsia="it-IT"/>
        </w:rPr>
      </w:pPr>
      <w:r w:rsidRPr="008E5833">
        <w:rPr>
          <w:rFonts w:ascii="Calibri" w:eastAsia="Times New Roman" w:hAnsi="Calibri" w:cs="Times New Roman"/>
          <w:color w:val="000000"/>
          <w:sz w:val="22"/>
          <w:szCs w:val="22"/>
          <w:lang w:eastAsia="it-IT"/>
        </w:rPr>
        <w:t>Importanza dell’alimentazione e dello sport per la salute del cervello</w:t>
      </w:r>
    </w:p>
    <w:p w14:paraId="058C6C54" w14:textId="77777777" w:rsidR="008E5833" w:rsidRPr="008E5833" w:rsidRDefault="008E5833" w:rsidP="008E5833">
      <w:pPr>
        <w:numPr>
          <w:ilvl w:val="0"/>
          <w:numId w:val="2"/>
        </w:numPr>
        <w:ind w:left="360"/>
        <w:rPr>
          <w:rFonts w:ascii="Calibri" w:eastAsia="Times New Roman" w:hAnsi="Calibri" w:cs="Times New Roman"/>
          <w:color w:val="000000"/>
          <w:sz w:val="22"/>
          <w:szCs w:val="22"/>
          <w:lang w:eastAsia="it-IT"/>
        </w:rPr>
      </w:pPr>
      <w:r w:rsidRPr="008E5833">
        <w:rPr>
          <w:rFonts w:ascii="Calibri" w:eastAsia="Times New Roman" w:hAnsi="Calibri" w:cs="Times New Roman"/>
          <w:color w:val="000000"/>
          <w:sz w:val="22"/>
          <w:szCs w:val="22"/>
          <w:lang w:eastAsia="it-IT"/>
        </w:rPr>
        <w:t>Prevenzione della demenza</w:t>
      </w:r>
    </w:p>
    <w:p w14:paraId="77249007" w14:textId="77777777" w:rsidR="008E5833" w:rsidRPr="008E5833" w:rsidRDefault="008E5833" w:rsidP="008E5833">
      <w:pPr>
        <w:numPr>
          <w:ilvl w:val="0"/>
          <w:numId w:val="2"/>
        </w:numPr>
        <w:ind w:left="360"/>
        <w:rPr>
          <w:rFonts w:ascii="Calibri" w:eastAsia="Times New Roman" w:hAnsi="Calibri" w:cs="Times New Roman"/>
          <w:color w:val="000000"/>
          <w:sz w:val="22"/>
          <w:szCs w:val="22"/>
          <w:lang w:eastAsia="it-IT"/>
        </w:rPr>
      </w:pPr>
      <w:r w:rsidRPr="008E5833">
        <w:rPr>
          <w:rFonts w:ascii="Calibri" w:eastAsia="Times New Roman" w:hAnsi="Calibri" w:cs="Times New Roman"/>
          <w:color w:val="000000"/>
          <w:sz w:val="22"/>
          <w:szCs w:val="22"/>
          <w:lang w:eastAsia="it-IT"/>
        </w:rPr>
        <w:t>Importanza delle emozioni e delle relazioni</w:t>
      </w:r>
    </w:p>
    <w:p w14:paraId="50B6619D" w14:textId="77777777" w:rsidR="008E5833" w:rsidRPr="008E5833" w:rsidRDefault="008E5833" w:rsidP="008E5833">
      <w:pPr>
        <w:rPr>
          <w:rFonts w:ascii="Calibri" w:hAnsi="Calibri" w:cs="Times New Roman"/>
          <w:color w:val="000000"/>
          <w:sz w:val="22"/>
          <w:szCs w:val="22"/>
          <w:lang w:eastAsia="it-IT"/>
        </w:rPr>
      </w:pPr>
      <w:r w:rsidRPr="008E5833">
        <w:rPr>
          <w:rFonts w:ascii="Calibri" w:hAnsi="Calibri" w:cs="Times New Roman"/>
          <w:color w:val="000000"/>
          <w:sz w:val="22"/>
          <w:szCs w:val="22"/>
          <w:lang w:eastAsia="it-IT"/>
        </w:rPr>
        <w:t> </w:t>
      </w:r>
    </w:p>
    <w:p w14:paraId="7B39773A" w14:textId="6C27289C" w:rsidR="007976BF" w:rsidRPr="008E5833" w:rsidRDefault="008E5833" w:rsidP="009C5FB1">
      <w:pPr>
        <w:outlineLvl w:val="0"/>
        <w:rPr>
          <w:rFonts w:ascii="Calibri" w:hAnsi="Calibri" w:cs="Times New Roman"/>
          <w:b/>
          <w:bCs/>
          <w:color w:val="000000"/>
          <w:sz w:val="22"/>
          <w:szCs w:val="22"/>
          <w:lang w:eastAsia="it-IT"/>
        </w:rPr>
      </w:pPr>
      <w:proofErr w:type="gramStart"/>
      <w:r>
        <w:rPr>
          <w:rFonts w:ascii="Calibri" w:hAnsi="Calibri" w:cs="Times New Roman"/>
          <w:b/>
          <w:bCs/>
          <w:color w:val="000000"/>
          <w:sz w:val="22"/>
          <w:szCs w:val="22"/>
          <w:lang w:eastAsia="it-IT"/>
        </w:rPr>
        <w:t xml:space="preserve">Le </w:t>
      </w:r>
      <w:r w:rsidRPr="008E5833">
        <w:rPr>
          <w:rFonts w:ascii="Calibri" w:hAnsi="Calibri" w:cs="Times New Roman"/>
          <w:b/>
          <w:bCs/>
          <w:color w:val="000000"/>
          <w:sz w:val="22"/>
          <w:szCs w:val="22"/>
          <w:lang w:eastAsia="it-IT"/>
        </w:rPr>
        <w:t xml:space="preserve"> 5</w:t>
      </w:r>
      <w:proofErr w:type="gramEnd"/>
      <w:r w:rsidRPr="008E5833">
        <w:rPr>
          <w:rFonts w:ascii="Calibri" w:hAnsi="Calibri" w:cs="Times New Roman"/>
          <w:b/>
          <w:bCs/>
          <w:color w:val="000000"/>
          <w:sz w:val="22"/>
          <w:szCs w:val="22"/>
          <w:lang w:eastAsia="it-IT"/>
        </w:rPr>
        <w:t xml:space="preserve"> città con il maggior numero di eventi</w:t>
      </w:r>
    </w:p>
    <w:p w14:paraId="44DE44BB" w14:textId="77777777" w:rsidR="008E5833" w:rsidRPr="008E5833" w:rsidRDefault="008E5833" w:rsidP="008E5833">
      <w:pPr>
        <w:numPr>
          <w:ilvl w:val="0"/>
          <w:numId w:val="3"/>
        </w:numPr>
        <w:ind w:left="360"/>
        <w:rPr>
          <w:rFonts w:ascii="Calibri" w:eastAsia="Times New Roman" w:hAnsi="Calibri" w:cs="Times New Roman"/>
          <w:color w:val="000000"/>
          <w:sz w:val="22"/>
          <w:szCs w:val="22"/>
          <w:lang w:eastAsia="it-IT"/>
        </w:rPr>
      </w:pPr>
      <w:proofErr w:type="gramStart"/>
      <w:r w:rsidRPr="008E5833">
        <w:rPr>
          <w:rFonts w:ascii="Calibri" w:eastAsia="Times New Roman" w:hAnsi="Calibri" w:cs="Times New Roman"/>
          <w:color w:val="000000"/>
          <w:sz w:val="22"/>
          <w:szCs w:val="22"/>
          <w:lang w:eastAsia="it-IT"/>
        </w:rPr>
        <w:t>Torino  41</w:t>
      </w:r>
      <w:proofErr w:type="gramEnd"/>
    </w:p>
    <w:p w14:paraId="1DFFA0AA" w14:textId="77777777" w:rsidR="008E5833" w:rsidRPr="008E5833" w:rsidRDefault="008E5833" w:rsidP="008E5833">
      <w:pPr>
        <w:numPr>
          <w:ilvl w:val="0"/>
          <w:numId w:val="3"/>
        </w:numPr>
        <w:ind w:left="360"/>
        <w:rPr>
          <w:rFonts w:ascii="Calibri" w:eastAsia="Times New Roman" w:hAnsi="Calibri" w:cs="Times New Roman"/>
          <w:color w:val="000000"/>
          <w:sz w:val="22"/>
          <w:szCs w:val="22"/>
          <w:lang w:eastAsia="it-IT"/>
        </w:rPr>
      </w:pPr>
      <w:r w:rsidRPr="008E5833">
        <w:rPr>
          <w:rFonts w:ascii="Calibri" w:eastAsia="Times New Roman" w:hAnsi="Calibri" w:cs="Times New Roman"/>
          <w:color w:val="000000"/>
          <w:sz w:val="22"/>
          <w:szCs w:val="22"/>
          <w:lang w:eastAsia="it-IT"/>
        </w:rPr>
        <w:t>Roma    33</w:t>
      </w:r>
    </w:p>
    <w:p w14:paraId="72C34E5B" w14:textId="77777777" w:rsidR="008E5833" w:rsidRPr="008E5833" w:rsidRDefault="008E5833" w:rsidP="008E5833">
      <w:pPr>
        <w:numPr>
          <w:ilvl w:val="0"/>
          <w:numId w:val="3"/>
        </w:numPr>
        <w:ind w:left="360"/>
        <w:rPr>
          <w:rFonts w:ascii="Calibri" w:eastAsia="Times New Roman" w:hAnsi="Calibri" w:cs="Times New Roman"/>
          <w:color w:val="000000"/>
          <w:sz w:val="22"/>
          <w:szCs w:val="22"/>
          <w:lang w:eastAsia="it-IT"/>
        </w:rPr>
      </w:pPr>
      <w:r w:rsidRPr="008E5833">
        <w:rPr>
          <w:rFonts w:ascii="Calibri" w:eastAsia="Times New Roman" w:hAnsi="Calibri" w:cs="Times New Roman"/>
          <w:color w:val="000000"/>
          <w:sz w:val="22"/>
          <w:szCs w:val="22"/>
          <w:lang w:eastAsia="it-IT"/>
        </w:rPr>
        <w:t>Catania 17</w:t>
      </w:r>
    </w:p>
    <w:p w14:paraId="49A1E687" w14:textId="77777777" w:rsidR="008E5833" w:rsidRPr="008E5833" w:rsidRDefault="008E5833" w:rsidP="008E5833">
      <w:pPr>
        <w:numPr>
          <w:ilvl w:val="0"/>
          <w:numId w:val="3"/>
        </w:numPr>
        <w:ind w:left="360"/>
        <w:rPr>
          <w:rFonts w:ascii="Calibri" w:eastAsia="Times New Roman" w:hAnsi="Calibri" w:cs="Times New Roman"/>
          <w:color w:val="000000"/>
          <w:sz w:val="22"/>
          <w:szCs w:val="22"/>
          <w:lang w:eastAsia="it-IT"/>
        </w:rPr>
      </w:pPr>
      <w:r w:rsidRPr="008E5833">
        <w:rPr>
          <w:rFonts w:ascii="Calibri" w:eastAsia="Times New Roman" w:hAnsi="Calibri" w:cs="Times New Roman"/>
          <w:color w:val="000000"/>
          <w:sz w:val="22"/>
          <w:szCs w:val="22"/>
          <w:lang w:eastAsia="it-IT"/>
        </w:rPr>
        <w:t>Modena 16</w:t>
      </w:r>
    </w:p>
    <w:p w14:paraId="6315B16B" w14:textId="77777777" w:rsidR="008E5833" w:rsidRPr="008E5833" w:rsidRDefault="008E5833" w:rsidP="008E5833">
      <w:pPr>
        <w:numPr>
          <w:ilvl w:val="0"/>
          <w:numId w:val="3"/>
        </w:numPr>
        <w:ind w:left="360"/>
        <w:rPr>
          <w:rFonts w:ascii="Calibri" w:eastAsia="Times New Roman" w:hAnsi="Calibri" w:cs="Times New Roman"/>
          <w:color w:val="000000"/>
          <w:sz w:val="22"/>
          <w:szCs w:val="22"/>
          <w:lang w:eastAsia="it-IT"/>
        </w:rPr>
      </w:pPr>
      <w:r w:rsidRPr="008E5833">
        <w:rPr>
          <w:rFonts w:ascii="Calibri" w:eastAsia="Times New Roman" w:hAnsi="Calibri" w:cs="Times New Roman"/>
          <w:color w:val="000000"/>
          <w:sz w:val="22"/>
          <w:szCs w:val="22"/>
          <w:lang w:eastAsia="it-IT"/>
        </w:rPr>
        <w:t>Perugia 15</w:t>
      </w:r>
    </w:p>
    <w:p w14:paraId="524430AF" w14:textId="77777777" w:rsidR="008E5833" w:rsidRPr="008E5833" w:rsidRDefault="008E5833" w:rsidP="008E5833">
      <w:pPr>
        <w:rPr>
          <w:rFonts w:ascii="Calibri" w:hAnsi="Calibri" w:cs="Times New Roman"/>
          <w:color w:val="000000"/>
          <w:sz w:val="22"/>
          <w:szCs w:val="22"/>
          <w:lang w:eastAsia="it-IT"/>
        </w:rPr>
      </w:pPr>
      <w:r w:rsidRPr="008E5833">
        <w:rPr>
          <w:rFonts w:ascii="Calibri" w:hAnsi="Calibri" w:cs="Times New Roman"/>
          <w:color w:val="000000"/>
          <w:sz w:val="22"/>
          <w:szCs w:val="22"/>
          <w:lang w:eastAsia="it-IT"/>
        </w:rPr>
        <w:t> </w:t>
      </w:r>
    </w:p>
    <w:p w14:paraId="669FD618" w14:textId="354DCD4D" w:rsidR="007976BF" w:rsidRPr="008E5833" w:rsidRDefault="008E5833" w:rsidP="009C5FB1">
      <w:pPr>
        <w:outlineLvl w:val="0"/>
        <w:rPr>
          <w:rFonts w:ascii="Calibri" w:hAnsi="Calibri" w:cs="Times New Roman"/>
          <w:b/>
          <w:bCs/>
          <w:color w:val="000000"/>
          <w:sz w:val="22"/>
          <w:szCs w:val="22"/>
          <w:lang w:eastAsia="it-IT"/>
        </w:rPr>
      </w:pPr>
      <w:r>
        <w:rPr>
          <w:rFonts w:ascii="Calibri" w:hAnsi="Calibri" w:cs="Times New Roman"/>
          <w:b/>
          <w:bCs/>
          <w:color w:val="000000"/>
          <w:sz w:val="22"/>
          <w:szCs w:val="22"/>
          <w:lang w:eastAsia="it-IT"/>
        </w:rPr>
        <w:t>Le 5 R</w:t>
      </w:r>
      <w:r w:rsidRPr="008E5833">
        <w:rPr>
          <w:rFonts w:ascii="Calibri" w:hAnsi="Calibri" w:cs="Times New Roman"/>
          <w:b/>
          <w:bCs/>
          <w:color w:val="000000"/>
          <w:sz w:val="22"/>
          <w:szCs w:val="22"/>
          <w:lang w:eastAsia="it-IT"/>
        </w:rPr>
        <w:t>egioni con il maggior numero di eventi</w:t>
      </w:r>
    </w:p>
    <w:p w14:paraId="04F4C15B" w14:textId="77777777" w:rsidR="008E5833" w:rsidRPr="008E5833" w:rsidRDefault="008E5833" w:rsidP="008E5833">
      <w:pPr>
        <w:numPr>
          <w:ilvl w:val="0"/>
          <w:numId w:val="4"/>
        </w:numPr>
        <w:ind w:left="360"/>
        <w:rPr>
          <w:rFonts w:ascii="Calibri" w:eastAsia="Times New Roman" w:hAnsi="Calibri" w:cs="Times New Roman"/>
          <w:color w:val="000000"/>
          <w:sz w:val="22"/>
          <w:szCs w:val="22"/>
          <w:lang w:eastAsia="it-IT"/>
        </w:rPr>
      </w:pPr>
      <w:r w:rsidRPr="008E5833">
        <w:rPr>
          <w:rFonts w:ascii="Calibri" w:eastAsia="Times New Roman" w:hAnsi="Calibri" w:cs="Times New Roman"/>
          <w:color w:val="000000"/>
          <w:sz w:val="22"/>
          <w:szCs w:val="22"/>
          <w:lang w:eastAsia="it-IT"/>
        </w:rPr>
        <w:t>Sicilia 61</w:t>
      </w:r>
    </w:p>
    <w:p w14:paraId="3CAA6CCB" w14:textId="77777777" w:rsidR="008E5833" w:rsidRPr="008E5833" w:rsidRDefault="008E5833" w:rsidP="008E5833">
      <w:pPr>
        <w:numPr>
          <w:ilvl w:val="0"/>
          <w:numId w:val="4"/>
        </w:numPr>
        <w:ind w:left="360"/>
        <w:rPr>
          <w:rFonts w:ascii="Calibri" w:eastAsia="Times New Roman" w:hAnsi="Calibri" w:cs="Times New Roman"/>
          <w:color w:val="000000"/>
          <w:sz w:val="22"/>
          <w:szCs w:val="22"/>
          <w:lang w:eastAsia="it-IT"/>
        </w:rPr>
      </w:pPr>
      <w:r w:rsidRPr="008E5833">
        <w:rPr>
          <w:rFonts w:ascii="Calibri" w:eastAsia="Times New Roman" w:hAnsi="Calibri" w:cs="Times New Roman"/>
          <w:color w:val="000000"/>
          <w:sz w:val="22"/>
          <w:szCs w:val="22"/>
          <w:lang w:eastAsia="it-IT"/>
        </w:rPr>
        <w:t>Lombardia 57</w:t>
      </w:r>
    </w:p>
    <w:p w14:paraId="711C6C14" w14:textId="77777777" w:rsidR="008E5833" w:rsidRPr="008E5833" w:rsidRDefault="008E5833" w:rsidP="008E5833">
      <w:pPr>
        <w:numPr>
          <w:ilvl w:val="0"/>
          <w:numId w:val="4"/>
        </w:numPr>
        <w:ind w:left="360"/>
        <w:rPr>
          <w:rFonts w:ascii="Calibri" w:eastAsia="Times New Roman" w:hAnsi="Calibri" w:cs="Times New Roman"/>
          <w:color w:val="000000"/>
          <w:sz w:val="22"/>
          <w:szCs w:val="22"/>
          <w:lang w:eastAsia="it-IT"/>
        </w:rPr>
      </w:pPr>
      <w:r w:rsidRPr="008E5833">
        <w:rPr>
          <w:rFonts w:ascii="Calibri" w:eastAsia="Times New Roman" w:hAnsi="Calibri" w:cs="Times New Roman"/>
          <w:color w:val="000000"/>
          <w:sz w:val="22"/>
          <w:szCs w:val="22"/>
          <w:lang w:eastAsia="it-IT"/>
        </w:rPr>
        <w:t>Emilia-Romagna 55</w:t>
      </w:r>
    </w:p>
    <w:p w14:paraId="6A6B2E47" w14:textId="77777777" w:rsidR="008E5833" w:rsidRPr="008E5833" w:rsidRDefault="008E5833" w:rsidP="008E5833">
      <w:pPr>
        <w:numPr>
          <w:ilvl w:val="0"/>
          <w:numId w:val="4"/>
        </w:numPr>
        <w:ind w:left="360"/>
        <w:rPr>
          <w:rFonts w:ascii="Calibri" w:eastAsia="Times New Roman" w:hAnsi="Calibri" w:cs="Times New Roman"/>
          <w:color w:val="000000"/>
          <w:sz w:val="22"/>
          <w:szCs w:val="22"/>
          <w:lang w:eastAsia="it-IT"/>
        </w:rPr>
      </w:pPr>
      <w:r w:rsidRPr="008E5833">
        <w:rPr>
          <w:rFonts w:ascii="Calibri" w:eastAsia="Times New Roman" w:hAnsi="Calibri" w:cs="Times New Roman"/>
          <w:color w:val="000000"/>
          <w:sz w:val="22"/>
          <w:szCs w:val="22"/>
          <w:lang w:eastAsia="it-IT"/>
        </w:rPr>
        <w:t>Piemonte 50</w:t>
      </w:r>
    </w:p>
    <w:p w14:paraId="750FE934" w14:textId="28ECF837" w:rsidR="008E5833" w:rsidRPr="008E5833" w:rsidRDefault="008E5833" w:rsidP="008E5833">
      <w:pPr>
        <w:numPr>
          <w:ilvl w:val="0"/>
          <w:numId w:val="4"/>
        </w:numPr>
        <w:ind w:left="360"/>
        <w:rPr>
          <w:rFonts w:ascii="Calibri" w:eastAsia="Times New Roman" w:hAnsi="Calibri" w:cs="Times New Roman"/>
          <w:color w:val="000000"/>
          <w:sz w:val="22"/>
          <w:szCs w:val="22"/>
          <w:lang w:eastAsia="it-IT"/>
        </w:rPr>
      </w:pPr>
      <w:r w:rsidRPr="008E5833">
        <w:rPr>
          <w:rFonts w:ascii="Calibri" w:eastAsia="Times New Roman" w:hAnsi="Calibri" w:cs="Times New Roman"/>
          <w:color w:val="000000"/>
          <w:sz w:val="22"/>
          <w:szCs w:val="22"/>
          <w:lang w:eastAsia="it-IT"/>
        </w:rPr>
        <w:t>Lazio 44</w:t>
      </w:r>
    </w:p>
    <w:p w14:paraId="7E726B25" w14:textId="77777777" w:rsidR="008E5833" w:rsidRDefault="008E5833" w:rsidP="008E5833">
      <w:pPr>
        <w:tabs>
          <w:tab w:val="left" w:pos="6427"/>
        </w:tabs>
      </w:pPr>
    </w:p>
    <w:p w14:paraId="06856301" w14:textId="77777777" w:rsidR="008E5833" w:rsidRPr="008E5833" w:rsidRDefault="008E5833" w:rsidP="008E5833">
      <w:pPr>
        <w:tabs>
          <w:tab w:val="left" w:pos="6427"/>
        </w:tabs>
      </w:pPr>
    </w:p>
    <w:sectPr w:rsidR="008E5833" w:rsidRPr="008E5833" w:rsidSect="0071051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6312E"/>
    <w:multiLevelType w:val="multilevel"/>
    <w:tmpl w:val="FD181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C57975"/>
    <w:multiLevelType w:val="multilevel"/>
    <w:tmpl w:val="8AF43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2A663A"/>
    <w:multiLevelType w:val="multilevel"/>
    <w:tmpl w:val="05A26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6FB2D77"/>
    <w:multiLevelType w:val="multilevel"/>
    <w:tmpl w:val="DED2D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33"/>
    <w:rsid w:val="000E2909"/>
    <w:rsid w:val="00660B01"/>
    <w:rsid w:val="0071051A"/>
    <w:rsid w:val="007976BF"/>
    <w:rsid w:val="008E5833"/>
    <w:rsid w:val="009C5FB1"/>
    <w:rsid w:val="00A32789"/>
    <w:rsid w:val="00E6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A983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ox-21df957a74-msonormal">
    <w:name w:val="ox-21df957a74-msonormal"/>
    <w:basedOn w:val="Normale"/>
    <w:rsid w:val="008E5833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8E5833"/>
  </w:style>
  <w:style w:type="character" w:styleId="Collegamentoipertestuale">
    <w:name w:val="Hyperlink"/>
    <w:basedOn w:val="Carpredefinitoparagrafo"/>
    <w:uiPriority w:val="99"/>
    <w:unhideWhenUsed/>
    <w:rsid w:val="008E5833"/>
    <w:rPr>
      <w:color w:val="0563C1" w:themeColor="hyperlink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9C5FB1"/>
    <w:rPr>
      <w:rFonts w:ascii="Times New Roman" w:hAnsi="Times New Roman" w:cs="Times New Roman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9C5FB1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settimanadelcervello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272</Words>
  <Characters>1554</Characters>
  <Application>Microsoft Macintosh Word</Application>
  <DocSecurity>0</DocSecurity>
  <Lines>12</Lines>
  <Paragraphs>3</Paragraphs>
  <ScaleCrop>false</ScaleCrop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5</cp:revision>
  <dcterms:created xsi:type="dcterms:W3CDTF">2018-02-27T07:34:00Z</dcterms:created>
  <dcterms:modified xsi:type="dcterms:W3CDTF">2018-03-02T07:55:00Z</dcterms:modified>
</cp:coreProperties>
</file>